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6AAC" w14:textId="37D8096F" w:rsidR="00A57815" w:rsidRDefault="000A55E8" w:rsidP="00E73CB2">
      <w:r>
        <w:t>Name E</w:t>
      </w:r>
      <w:r w:rsidR="00AB6FD1">
        <w:t>r</w:t>
      </w:r>
      <w:r>
        <w:t>ziehungsberechtigte</w:t>
      </w:r>
      <w:r>
        <w:tab/>
      </w:r>
      <w:sdt>
        <w:sdtPr>
          <w:id w:val="-1117137141"/>
          <w:placeholder>
            <w:docPart w:val="DefaultPlaceholder_-1854013440"/>
          </w:placeholder>
          <w:showingPlcHdr/>
          <w:text/>
        </w:sdtPr>
        <w:sdtEndPr/>
        <w:sdtContent>
          <w:r w:rsidR="00AB6FD1" w:rsidRPr="00AB6FD1">
            <w:rPr>
              <w:rStyle w:val="Platzhaltertext"/>
            </w:rPr>
            <w:t>Klicken oder tippen Sie hier, um Text einzugeben.</w:t>
          </w:r>
        </w:sdtContent>
      </w:sdt>
    </w:p>
    <w:p w14:paraId="65F6E609" w14:textId="77777777" w:rsidR="000A55E8" w:rsidRDefault="000A55E8" w:rsidP="00E73CB2"/>
    <w:p w14:paraId="52336DC3" w14:textId="13409FD9" w:rsidR="000A55E8" w:rsidRDefault="000A55E8" w:rsidP="00E73CB2">
      <w:r>
        <w:t>Schülerin/Schüler</w:t>
      </w:r>
      <w:r>
        <w:tab/>
      </w:r>
      <w:r>
        <w:tab/>
      </w:r>
      <w:r>
        <w:tab/>
      </w:r>
      <w:sdt>
        <w:sdtPr>
          <w:id w:val="977813748"/>
          <w:placeholder>
            <w:docPart w:val="DefaultPlaceholder_-1854013440"/>
          </w:placeholder>
          <w:showingPlcHdr/>
          <w:text/>
        </w:sdtPr>
        <w:sdtEndPr/>
        <w:sdtContent>
          <w:r w:rsidR="0002316C" w:rsidRPr="009A3832">
            <w:rPr>
              <w:rStyle w:val="Platzhaltertext"/>
            </w:rPr>
            <w:t>Klicken oder tippen Sie hier, um Text einzugeben.</w:t>
          </w:r>
        </w:sdtContent>
      </w:sdt>
    </w:p>
    <w:p w14:paraId="7D03AEDD" w14:textId="77777777" w:rsidR="000A55E8" w:rsidRDefault="000A55E8" w:rsidP="00E73CB2"/>
    <w:p w14:paraId="5A82F861" w14:textId="409592BE" w:rsidR="000A55E8" w:rsidRDefault="000A55E8" w:rsidP="00E73CB2">
      <w:r>
        <w:t>Klasse, Schule</w:t>
      </w:r>
      <w:r>
        <w:tab/>
      </w:r>
      <w:r>
        <w:tab/>
      </w:r>
      <w:r>
        <w:tab/>
      </w:r>
      <w:sdt>
        <w:sdtPr>
          <w:id w:val="-79373531"/>
          <w:placeholder>
            <w:docPart w:val="DefaultPlaceholder_-1854013440"/>
          </w:placeholder>
          <w:showingPlcHdr/>
          <w:text/>
        </w:sdtPr>
        <w:sdtEndPr/>
        <w:sdtContent>
          <w:r w:rsidR="0002316C" w:rsidRPr="009A3832">
            <w:rPr>
              <w:rStyle w:val="Platzhaltertext"/>
            </w:rPr>
            <w:t>Klicken oder tippen Sie hier, um Text einzugeben.</w:t>
          </w:r>
        </w:sdtContent>
      </w:sdt>
    </w:p>
    <w:p w14:paraId="768C9AB0" w14:textId="0B1746C1" w:rsidR="000A55E8" w:rsidRDefault="000A55E8" w:rsidP="00E73CB2"/>
    <w:p w14:paraId="2270C160" w14:textId="77777777" w:rsidR="000A55E8" w:rsidRDefault="000A55E8" w:rsidP="00E73CB2"/>
    <w:p w14:paraId="46466AAD" w14:textId="77777777" w:rsidR="00A57815" w:rsidRPr="00934859" w:rsidRDefault="00A57815" w:rsidP="00E73CB2"/>
    <w:p w14:paraId="46466AAE" w14:textId="1439E776" w:rsidR="00E73CB2" w:rsidRPr="000A55E8" w:rsidRDefault="00E05481" w:rsidP="00E73CB2">
      <w:pPr>
        <w:pStyle w:val="Brieftitel"/>
        <w:rPr>
          <w:sz w:val="28"/>
          <w:szCs w:val="28"/>
        </w:rPr>
      </w:pPr>
      <w:r w:rsidRPr="000A55E8">
        <w:rPr>
          <w:sz w:val="28"/>
          <w:szCs w:val="28"/>
        </w:rPr>
        <w:t xml:space="preserve">Bestätigung Arbeitgeber für </w:t>
      </w:r>
      <w:r w:rsidR="0012712E">
        <w:rPr>
          <w:sz w:val="28"/>
          <w:szCs w:val="28"/>
        </w:rPr>
        <w:t>Dispensation</w:t>
      </w:r>
      <w:r w:rsidRPr="000A55E8">
        <w:rPr>
          <w:sz w:val="28"/>
          <w:szCs w:val="28"/>
        </w:rPr>
        <w:t xml:space="preserve"> ausserhalb der Schulferien Stadt Thun</w:t>
      </w:r>
    </w:p>
    <w:p w14:paraId="1EEE34BE" w14:textId="39F1342D" w:rsidR="00E05481" w:rsidRDefault="00E05481" w:rsidP="00E73CB2">
      <w:pPr>
        <w:pStyle w:val="Brieftitel"/>
      </w:pPr>
    </w:p>
    <w:p w14:paraId="756B6E0F" w14:textId="321326BD" w:rsidR="00146ABC" w:rsidRPr="00146ABC" w:rsidRDefault="00146ABC" w:rsidP="00E73CB2">
      <w:pPr>
        <w:pStyle w:val="Brieftitel"/>
        <w:rPr>
          <w:b w:val="0"/>
          <w:bCs/>
        </w:rPr>
      </w:pPr>
      <w:r>
        <w:rPr>
          <w:b w:val="0"/>
          <w:bCs/>
        </w:rPr>
        <w:t xml:space="preserve">In der Direktionsverordnung über Absenzen und Dispensationen in der Volksschule DVAD ist festgehalten, dass Ferien ausserhalb der Schulferien unter gewissen Bedingungen möglich sind:  </w:t>
      </w:r>
    </w:p>
    <w:p w14:paraId="2578101A" w14:textId="77777777" w:rsidR="00146ABC" w:rsidRPr="00146ABC" w:rsidRDefault="00146ABC" w:rsidP="00146ABC">
      <w:pPr>
        <w:shd w:val="clear" w:color="auto" w:fill="FFFFFF"/>
        <w:spacing w:line="240" w:lineRule="auto"/>
        <w:rPr>
          <w:rFonts w:ascii="Arial Unicode MS" w:eastAsia="Times New Roman" w:hAnsi="Arial Unicode MS" w:cs="Times New Roman"/>
          <w:color w:val="333333"/>
          <w:sz w:val="20"/>
          <w:szCs w:val="20"/>
          <w:lang w:eastAsia="de-CH"/>
        </w:rPr>
      </w:pPr>
    </w:p>
    <w:p w14:paraId="11532B44" w14:textId="583FC756" w:rsidR="00146ABC" w:rsidRPr="00146ABC" w:rsidRDefault="00146ABC" w:rsidP="00146AB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de-CH"/>
        </w:rPr>
      </w:pPr>
      <w:bookmarkStart w:id="0" w:name="t-0--a-2"/>
      <w:bookmarkStart w:id="1" w:name="t-0--a-4"/>
      <w:bookmarkEnd w:id="0"/>
      <w:bookmarkEnd w:id="1"/>
      <w:r w:rsidRPr="00146ABC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CH"/>
        </w:rPr>
        <w:t>Art. 4 </w:t>
      </w:r>
      <w:bookmarkStart w:id="2" w:name="t-0--a-4--p-1"/>
      <w:bookmarkEnd w:id="2"/>
    </w:p>
    <w:p w14:paraId="3EAF92D7" w14:textId="77777777" w:rsidR="00146ABC" w:rsidRPr="00146ABC" w:rsidRDefault="00146ABC" w:rsidP="00146AB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de-CH"/>
        </w:rPr>
      </w:pPr>
      <w:r w:rsidRPr="00146ABC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Dispensationen sind insbesondere möglich</w:t>
      </w:r>
    </w:p>
    <w:tbl>
      <w:tblPr>
        <w:tblW w:w="11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1273"/>
      </w:tblGrid>
      <w:tr w:rsidR="00146ABC" w:rsidRPr="00146ABC" w14:paraId="77F50A5A" w14:textId="77777777" w:rsidTr="004117C8">
        <w:trPr>
          <w:trHeight w:val="24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40E00" w14:textId="77777777" w:rsidR="00146ABC" w:rsidRPr="00146ABC" w:rsidRDefault="00146ABC" w:rsidP="00146AB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bookmarkStart w:id="3" w:name="t-0--a-4--p-1--l-a"/>
            <w:bookmarkStart w:id="4" w:name="t-0--a-4--p-1--l-f"/>
            <w:bookmarkEnd w:id="3"/>
            <w:bookmarkEnd w:id="4"/>
            <w:r w:rsidRPr="00146ABC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128D1" w14:textId="77777777" w:rsidR="00146ABC" w:rsidRPr="004117C8" w:rsidRDefault="00146ABC" w:rsidP="00146ABC">
            <w:pPr>
              <w:spacing w:line="240" w:lineRule="auto"/>
              <w:rPr>
                <w:rFonts w:ascii="Arial" w:eastAsia="Times New Roman" w:hAnsi="Arial" w:cs="Arial"/>
                <w:lang w:eastAsia="de-CH"/>
              </w:rPr>
            </w:pPr>
            <w:r w:rsidRPr="00146ABC">
              <w:rPr>
                <w:rFonts w:ascii="Arial" w:eastAsia="Times New Roman" w:hAnsi="Arial" w:cs="Arial"/>
                <w:lang w:eastAsia="de-CH"/>
              </w:rPr>
              <w:t xml:space="preserve">bis höchstens zwei Wochen pro Schuljahr für Familienferien, wenn aus beruflichen Gründen </w:t>
            </w:r>
          </w:p>
          <w:p w14:paraId="2EFC88A2" w14:textId="77777777" w:rsidR="00146ABC" w:rsidRPr="004117C8" w:rsidRDefault="00146ABC" w:rsidP="00146ABC">
            <w:pPr>
              <w:spacing w:line="240" w:lineRule="auto"/>
              <w:rPr>
                <w:rFonts w:ascii="Arial" w:eastAsia="Times New Roman" w:hAnsi="Arial" w:cs="Arial"/>
                <w:lang w:eastAsia="de-CH"/>
              </w:rPr>
            </w:pPr>
            <w:r w:rsidRPr="00146ABC">
              <w:rPr>
                <w:rFonts w:ascii="Arial" w:eastAsia="Times New Roman" w:hAnsi="Arial" w:cs="Arial"/>
                <w:lang w:eastAsia="de-CH"/>
              </w:rPr>
              <w:t xml:space="preserve">nicht mindestens vier Wochen der Ferien der Eltern mit den Schulferien zusammenfallen oder </w:t>
            </w:r>
          </w:p>
          <w:p w14:paraId="441EC1FC" w14:textId="77777777" w:rsidR="00146ABC" w:rsidRPr="004117C8" w:rsidRDefault="00146ABC" w:rsidP="00146ABC">
            <w:pPr>
              <w:spacing w:line="240" w:lineRule="auto"/>
              <w:rPr>
                <w:rFonts w:ascii="Arial" w:eastAsia="Times New Roman" w:hAnsi="Arial" w:cs="Arial"/>
                <w:lang w:eastAsia="de-CH"/>
              </w:rPr>
            </w:pPr>
            <w:r w:rsidRPr="00146ABC">
              <w:rPr>
                <w:rFonts w:ascii="Arial" w:eastAsia="Times New Roman" w:hAnsi="Arial" w:cs="Arial"/>
                <w:lang w:eastAsia="de-CH"/>
              </w:rPr>
              <w:t xml:space="preserve">wenn aus beruflichen oder familiären Gründen der Besuch von Familienangehörigen im Ausland </w:t>
            </w:r>
          </w:p>
          <w:p w14:paraId="1669E7F9" w14:textId="291274FC" w:rsidR="00146ABC" w:rsidRPr="00146ABC" w:rsidRDefault="00146ABC" w:rsidP="00146AB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146ABC">
              <w:rPr>
                <w:rFonts w:ascii="Arial" w:eastAsia="Times New Roman" w:hAnsi="Arial" w:cs="Arial"/>
                <w:lang w:eastAsia="de-CH"/>
              </w:rPr>
              <w:t>nicht während der Schulferien möglich ist,</w:t>
            </w:r>
          </w:p>
        </w:tc>
      </w:tr>
    </w:tbl>
    <w:p w14:paraId="0E9B292B" w14:textId="77777777" w:rsidR="00146ABC" w:rsidRPr="00146ABC" w:rsidRDefault="00146ABC" w:rsidP="00146ABC">
      <w:pPr>
        <w:shd w:val="clear" w:color="auto" w:fill="FFFFFF"/>
        <w:spacing w:line="240" w:lineRule="auto"/>
        <w:rPr>
          <w:rFonts w:ascii="Arial Unicode MS" w:eastAsia="Times New Roman" w:hAnsi="Arial Unicode MS" w:cs="Times New Roman"/>
          <w:vanish/>
          <w:color w:val="333333"/>
          <w:sz w:val="20"/>
          <w:szCs w:val="20"/>
          <w:lang w:eastAsia="de-CH"/>
        </w:rPr>
      </w:pPr>
      <w:bookmarkStart w:id="5" w:name="t-0--a-4--p-1--l-g"/>
      <w:bookmarkEnd w:id="5"/>
    </w:p>
    <w:p w14:paraId="27C55E6E" w14:textId="77777777" w:rsidR="00146ABC" w:rsidRPr="00934859" w:rsidRDefault="00146ABC" w:rsidP="00E73CB2">
      <w:pPr>
        <w:pStyle w:val="Brieftitel"/>
      </w:pPr>
      <w:bookmarkStart w:id="6" w:name="t-0--a-4--p-2"/>
      <w:bookmarkEnd w:id="6"/>
    </w:p>
    <w:p w14:paraId="46466AAF" w14:textId="560F7815" w:rsidR="00E73CB2" w:rsidRDefault="00E05481" w:rsidP="00E73CB2">
      <w:r>
        <w:t>Arbeitgeber/Arbeitgeberin (Firma/Unternehmen/Anstellungsbehörde etc)</w:t>
      </w:r>
    </w:p>
    <w:p w14:paraId="2A7E911A" w14:textId="54915342" w:rsidR="00E05481" w:rsidRDefault="00E05481" w:rsidP="00E73CB2"/>
    <w:sdt>
      <w:sdtPr>
        <w:id w:val="-1329897165"/>
        <w:placeholder>
          <w:docPart w:val="DefaultPlaceholder_-1854013440"/>
        </w:placeholder>
        <w:showingPlcHdr/>
        <w:text/>
      </w:sdtPr>
      <w:sdtEndPr/>
      <w:sdtContent>
        <w:p w14:paraId="23AEEABC" w14:textId="7F46B9FE" w:rsidR="00E05481" w:rsidRDefault="0002316C" w:rsidP="00E73CB2">
          <w:r w:rsidRPr="009A3832">
            <w:rPr>
              <w:rStyle w:val="Platzhaltertext"/>
            </w:rPr>
            <w:t>Klicken oder tippen Sie hier, um Text einzugeben.</w:t>
          </w:r>
        </w:p>
      </w:sdtContent>
    </w:sdt>
    <w:p w14:paraId="45CBAED5" w14:textId="31FF0B41" w:rsidR="00E05481" w:rsidRDefault="00E05481" w:rsidP="00E73CB2"/>
    <w:p w14:paraId="205F8958" w14:textId="1C38D954" w:rsidR="00E05481" w:rsidRDefault="00E05481" w:rsidP="00E73CB2">
      <w:r>
        <w:t xml:space="preserve">Wir bestätigen, dass Frau/Herr </w:t>
      </w:r>
      <w:sdt>
        <w:sdtPr>
          <w:id w:val="-1795050097"/>
          <w:placeholder>
            <w:docPart w:val="DefaultPlaceholder_-1854013440"/>
          </w:placeholder>
          <w:showingPlcHdr/>
          <w:text/>
        </w:sdtPr>
        <w:sdtEndPr/>
        <w:sdtContent>
          <w:r w:rsidR="0002316C" w:rsidRPr="009A3832">
            <w:rPr>
              <w:rStyle w:val="Platzhaltertext"/>
            </w:rPr>
            <w:t>Klicken oder tippen Sie hier, um Text einzugeben.</w:t>
          </w:r>
        </w:sdtContent>
      </w:sdt>
    </w:p>
    <w:p w14:paraId="7F9A4ADC" w14:textId="3628A8C9" w:rsidR="00E05481" w:rsidRDefault="00E05481" w:rsidP="00E73CB2">
      <w:r>
        <w:t xml:space="preserve">nicht </w:t>
      </w:r>
      <w:r w:rsidR="0012712E">
        <w:t xml:space="preserve">mindestens 4 Wochen Ferien </w:t>
      </w:r>
      <w:r>
        <w:t xml:space="preserve">während den Schulferien beziehen kann. </w:t>
      </w:r>
    </w:p>
    <w:p w14:paraId="2C2D1196" w14:textId="6BF86CDA" w:rsidR="00E05481" w:rsidRDefault="00E05481" w:rsidP="00E73CB2"/>
    <w:p w14:paraId="3474D3C4" w14:textId="77777777" w:rsidR="004117C8" w:rsidRDefault="004117C8" w:rsidP="00E73CB2"/>
    <w:p w14:paraId="584837B5" w14:textId="501DE308" w:rsidR="00E05481" w:rsidRDefault="00E05481" w:rsidP="00E73CB2">
      <w:r>
        <w:t>Ort, Datum</w:t>
      </w:r>
      <w:r w:rsidR="00146ABC">
        <w:tab/>
      </w:r>
      <w:r w:rsidR="00146ABC">
        <w:tab/>
      </w:r>
      <w:r w:rsidR="00146ABC">
        <w:tab/>
      </w:r>
      <w:r w:rsidR="00146ABC">
        <w:tab/>
      </w:r>
      <w:r w:rsidR="00146ABC">
        <w:tab/>
      </w:r>
      <w:r w:rsidR="00146ABC">
        <w:tab/>
      </w:r>
      <w:r w:rsidR="0002316C">
        <w:tab/>
      </w:r>
      <w:r w:rsidR="00146ABC">
        <w:t>Unterschrift</w:t>
      </w:r>
    </w:p>
    <w:p w14:paraId="379F29ED" w14:textId="77777777" w:rsidR="004117C8" w:rsidRDefault="004117C8" w:rsidP="00146ABC"/>
    <w:sdt>
      <w:sdtPr>
        <w:id w:val="1109857788"/>
        <w:placeholder>
          <w:docPart w:val="DefaultPlaceholder_-1854013440"/>
        </w:placeholder>
        <w:showingPlcHdr/>
        <w:text/>
      </w:sdtPr>
      <w:sdtEndPr/>
      <w:sdtContent>
        <w:p w14:paraId="1B810A7B" w14:textId="53FAD425" w:rsidR="004117C8" w:rsidRDefault="0002316C" w:rsidP="00146ABC">
          <w:r w:rsidRPr="009A3832">
            <w:rPr>
              <w:rStyle w:val="Platzhaltertext"/>
            </w:rPr>
            <w:t>Klicken oder tippen Sie hier, um Text einzugeben.</w:t>
          </w:r>
        </w:p>
      </w:sdtContent>
    </w:sdt>
    <w:p w14:paraId="27D5CCC8" w14:textId="77777777" w:rsidR="0002316C" w:rsidRDefault="0002316C" w:rsidP="00146ABC"/>
    <w:p w14:paraId="0A9F904C" w14:textId="53A62492" w:rsidR="00146ABC" w:rsidRDefault="00146ABC" w:rsidP="00146ABC">
      <w:r>
        <w:t>Telefon für Rückfragen</w:t>
      </w:r>
    </w:p>
    <w:p w14:paraId="674F33FF" w14:textId="77777777" w:rsidR="004117C8" w:rsidRDefault="004117C8" w:rsidP="00146ABC"/>
    <w:sdt>
      <w:sdtPr>
        <w:id w:val="-1370674704"/>
        <w:placeholder>
          <w:docPart w:val="DefaultPlaceholder_-1854013440"/>
        </w:placeholder>
        <w:showingPlcHdr/>
        <w:text/>
      </w:sdtPr>
      <w:sdtEndPr/>
      <w:sdtContent>
        <w:p w14:paraId="2B12106C" w14:textId="5D1AAB04" w:rsidR="00146ABC" w:rsidRDefault="0002316C" w:rsidP="00146ABC">
          <w:r w:rsidRPr="009A3832">
            <w:rPr>
              <w:rStyle w:val="Platzhaltertext"/>
            </w:rPr>
            <w:t>Klicken oder tippen Sie hier, um Text einzugeben.</w:t>
          </w:r>
        </w:p>
      </w:sdtContent>
    </w:sdt>
    <w:p w14:paraId="46466ACC" w14:textId="77777777" w:rsidR="00EB3916" w:rsidRDefault="00EB3916" w:rsidP="00D9415C"/>
    <w:sectPr w:rsidR="00EB3916" w:rsidSect="0031668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849" w:bottom="226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6ACF" w14:textId="77777777" w:rsidR="007E7DCC" w:rsidRDefault="007E7DCC" w:rsidP="00F91D37">
      <w:pPr>
        <w:spacing w:line="240" w:lineRule="auto"/>
      </w:pPr>
      <w:r>
        <w:separator/>
      </w:r>
    </w:p>
  </w:endnote>
  <w:endnote w:type="continuationSeparator" w:id="0">
    <w:p w14:paraId="46466AD0" w14:textId="77777777" w:rsidR="007E7DCC" w:rsidRDefault="007E7DC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Pro-Light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6AD5" w14:textId="77777777" w:rsidR="009903DE" w:rsidRPr="0031668F" w:rsidRDefault="0031668F" w:rsidP="0031668F">
    <w:pPr>
      <w:pStyle w:val="Fuzeile"/>
    </w:pPr>
    <w:r>
      <w:fldChar w:fldCharType="begin"/>
    </w:r>
    <w:r>
      <w:instrText xml:space="preserve"> PAGE  \* Arabic  \* MERGEFORMAT </w:instrText>
    </w:r>
    <w:r>
      <w:fldChar w:fldCharType="separate"/>
    </w:r>
    <w:r w:rsidR="00EB3916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6AE1" w14:textId="77777777" w:rsidR="00272DCE" w:rsidRDefault="00272DCE" w:rsidP="00272DCE">
    <w:pPr>
      <w:pStyle w:val="Fuzeile"/>
      <w:jc w:val="left"/>
      <w:rPr>
        <w:color w:val="auto"/>
      </w:rPr>
    </w:pPr>
  </w:p>
  <w:p w14:paraId="46466AE2" w14:textId="77777777" w:rsidR="009903DE" w:rsidRDefault="009903DE" w:rsidP="003166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6ACD" w14:textId="77777777" w:rsidR="007E7DCC" w:rsidRDefault="007E7DCC" w:rsidP="00F91D37">
      <w:pPr>
        <w:spacing w:line="240" w:lineRule="auto"/>
      </w:pPr>
      <w:r>
        <w:separator/>
      </w:r>
    </w:p>
  </w:footnote>
  <w:footnote w:type="continuationSeparator" w:id="0">
    <w:p w14:paraId="46466ACE" w14:textId="77777777" w:rsidR="007E7DCC" w:rsidRDefault="007E7DC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6AD2" w14:textId="77777777" w:rsidR="00E12658" w:rsidRDefault="00E12658">
    <w:pPr>
      <w:pStyle w:val="Kopfzeile"/>
    </w:pPr>
  </w:p>
  <w:p w14:paraId="46466AD3" w14:textId="77777777" w:rsidR="007277E3" w:rsidRDefault="007277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6AD6" w14:textId="77777777" w:rsidR="00846FAF" w:rsidRDefault="00846FAF" w:rsidP="0046014B">
    <w:pPr>
      <w:pStyle w:val="Kopfzeile"/>
      <w:jc w:val="right"/>
      <w:rPr>
        <w:b/>
        <w:noProof/>
        <w:sz w:val="28"/>
        <w:szCs w:val="28"/>
        <w:lang w:eastAsia="de-CH"/>
      </w:rPr>
    </w:pPr>
  </w:p>
  <w:p w14:paraId="46466AD7" w14:textId="77777777" w:rsidR="00846FAF" w:rsidRDefault="00846FAF" w:rsidP="0046014B">
    <w:pPr>
      <w:pStyle w:val="Kopfzeile"/>
      <w:jc w:val="right"/>
      <w:rPr>
        <w:b/>
        <w:noProof/>
        <w:sz w:val="28"/>
        <w:szCs w:val="28"/>
        <w:lang w:eastAsia="de-CH"/>
      </w:rPr>
    </w:pPr>
  </w:p>
  <w:p w14:paraId="46466AD8" w14:textId="77777777" w:rsidR="00272DCE" w:rsidRDefault="00272DCE" w:rsidP="0046014B">
    <w:pPr>
      <w:pStyle w:val="Kopfzeile"/>
      <w:jc w:val="right"/>
      <w:rPr>
        <w:b/>
        <w:noProof/>
        <w:sz w:val="24"/>
        <w:szCs w:val="24"/>
        <w:lang w:eastAsia="de-CH"/>
      </w:rPr>
    </w:pPr>
  </w:p>
  <w:p w14:paraId="46466AD9" w14:textId="77777777" w:rsidR="00272DCE" w:rsidRDefault="0046014B" w:rsidP="0046014B">
    <w:pPr>
      <w:pStyle w:val="Kopfzeile"/>
      <w:jc w:val="right"/>
      <w:rPr>
        <w:b/>
        <w:noProof/>
        <w:sz w:val="24"/>
        <w:szCs w:val="24"/>
        <w:lang w:eastAsia="de-CH"/>
      </w:rPr>
    </w:pPr>
    <w:r w:rsidRPr="00272DCE">
      <w:rPr>
        <w:b/>
        <w:noProof/>
        <w:sz w:val="24"/>
        <w:szCs w:val="24"/>
        <w:lang w:eastAsia="de-CH"/>
      </w:rPr>
      <w:t xml:space="preserve">Primarschulleitungskonferenz </w:t>
    </w:r>
  </w:p>
  <w:p w14:paraId="46466ADA" w14:textId="77777777" w:rsidR="00E12658" w:rsidRPr="00272DCE" w:rsidRDefault="0046014B" w:rsidP="0046014B">
    <w:pPr>
      <w:pStyle w:val="Kopfzeile"/>
      <w:jc w:val="right"/>
      <w:rPr>
        <w:b/>
        <w:noProof/>
        <w:sz w:val="24"/>
        <w:szCs w:val="24"/>
        <w:lang w:eastAsia="de-CH"/>
      </w:rPr>
    </w:pPr>
    <w:r w:rsidRPr="00272DCE">
      <w:rPr>
        <w:b/>
        <w:noProof/>
        <w:sz w:val="24"/>
        <w:szCs w:val="24"/>
        <w:lang w:eastAsia="de-CH"/>
      </w:rPr>
      <w:t>Stadt Thun</w:t>
    </w:r>
  </w:p>
  <w:p w14:paraId="46466ADB" w14:textId="77777777" w:rsidR="009903DE" w:rsidRPr="00E12658" w:rsidRDefault="009903DE" w:rsidP="00846FA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D127E"/>
    <w:multiLevelType w:val="hybridMultilevel"/>
    <w:tmpl w:val="025CE60C"/>
    <w:lvl w:ilvl="0" w:tplc="DAE288AA">
      <w:start w:val="1"/>
      <w:numFmt w:val="bullet"/>
      <w:pStyle w:val="Aufzhlung"/>
      <w:lvlText w:val="–"/>
      <w:lvlJc w:val="left"/>
      <w:pPr>
        <w:ind w:left="360" w:hanging="360"/>
      </w:pPr>
      <w:rPr>
        <w:rFonts w:ascii="DINPro-Light" w:hAnsi="DINPro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17990">
    <w:abstractNumId w:val="9"/>
  </w:num>
  <w:num w:numId="2" w16cid:durableId="777217307">
    <w:abstractNumId w:val="7"/>
  </w:num>
  <w:num w:numId="3" w16cid:durableId="524640113">
    <w:abstractNumId w:val="6"/>
  </w:num>
  <w:num w:numId="4" w16cid:durableId="1995718372">
    <w:abstractNumId w:val="5"/>
  </w:num>
  <w:num w:numId="5" w16cid:durableId="419912510">
    <w:abstractNumId w:val="4"/>
  </w:num>
  <w:num w:numId="6" w16cid:durableId="164784950">
    <w:abstractNumId w:val="8"/>
  </w:num>
  <w:num w:numId="7" w16cid:durableId="412433877">
    <w:abstractNumId w:val="3"/>
  </w:num>
  <w:num w:numId="8" w16cid:durableId="772895591">
    <w:abstractNumId w:val="2"/>
  </w:num>
  <w:num w:numId="9" w16cid:durableId="286274456">
    <w:abstractNumId w:val="1"/>
  </w:num>
  <w:num w:numId="10" w16cid:durableId="45417792">
    <w:abstractNumId w:val="0"/>
  </w:num>
  <w:num w:numId="11" w16cid:durableId="1186137477">
    <w:abstractNumId w:val="13"/>
  </w:num>
  <w:num w:numId="12" w16cid:durableId="2067797899">
    <w:abstractNumId w:val="12"/>
  </w:num>
  <w:num w:numId="13" w16cid:durableId="39593477">
    <w:abstractNumId w:val="11"/>
  </w:num>
  <w:num w:numId="14" w16cid:durableId="746342197">
    <w:abstractNumId w:val="15"/>
  </w:num>
  <w:num w:numId="15" w16cid:durableId="653489581">
    <w:abstractNumId w:val="14"/>
  </w:num>
  <w:num w:numId="16" w16cid:durableId="1590770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cumentProtection w:edit="forms" w:formatting="1" w:enforcement="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CC"/>
    <w:rsid w:val="00002978"/>
    <w:rsid w:val="0001010F"/>
    <w:rsid w:val="0002316C"/>
    <w:rsid w:val="000266B7"/>
    <w:rsid w:val="000409C8"/>
    <w:rsid w:val="00041700"/>
    <w:rsid w:val="00063BC2"/>
    <w:rsid w:val="00096E8E"/>
    <w:rsid w:val="000A55E8"/>
    <w:rsid w:val="000B595D"/>
    <w:rsid w:val="000E756F"/>
    <w:rsid w:val="00106688"/>
    <w:rsid w:val="001134C7"/>
    <w:rsid w:val="0012148E"/>
    <w:rsid w:val="0012712E"/>
    <w:rsid w:val="00144122"/>
    <w:rsid w:val="00146ABC"/>
    <w:rsid w:val="00154677"/>
    <w:rsid w:val="00167916"/>
    <w:rsid w:val="00175A04"/>
    <w:rsid w:val="001E07A0"/>
    <w:rsid w:val="001F4B8C"/>
    <w:rsid w:val="0023205B"/>
    <w:rsid w:val="00267F71"/>
    <w:rsid w:val="00272DCE"/>
    <w:rsid w:val="002D38AE"/>
    <w:rsid w:val="002F06AA"/>
    <w:rsid w:val="0031668F"/>
    <w:rsid w:val="0032330D"/>
    <w:rsid w:val="00333A1B"/>
    <w:rsid w:val="00364EE3"/>
    <w:rsid w:val="0039666F"/>
    <w:rsid w:val="003D7D4D"/>
    <w:rsid w:val="003F1A56"/>
    <w:rsid w:val="004117C8"/>
    <w:rsid w:val="0046014B"/>
    <w:rsid w:val="004803F4"/>
    <w:rsid w:val="004A039B"/>
    <w:rsid w:val="004B1746"/>
    <w:rsid w:val="004D179F"/>
    <w:rsid w:val="00500294"/>
    <w:rsid w:val="00505443"/>
    <w:rsid w:val="00526C93"/>
    <w:rsid w:val="00591832"/>
    <w:rsid w:val="00592841"/>
    <w:rsid w:val="006044D5"/>
    <w:rsid w:val="00622FDC"/>
    <w:rsid w:val="0067342A"/>
    <w:rsid w:val="00686D14"/>
    <w:rsid w:val="00687ED7"/>
    <w:rsid w:val="006F0345"/>
    <w:rsid w:val="006F0469"/>
    <w:rsid w:val="00704DDC"/>
    <w:rsid w:val="00711147"/>
    <w:rsid w:val="007277E3"/>
    <w:rsid w:val="00734458"/>
    <w:rsid w:val="00774E70"/>
    <w:rsid w:val="00796CEE"/>
    <w:rsid w:val="007C5BC2"/>
    <w:rsid w:val="007E7DCC"/>
    <w:rsid w:val="00841B44"/>
    <w:rsid w:val="00846FAF"/>
    <w:rsid w:val="00883CC4"/>
    <w:rsid w:val="009613D8"/>
    <w:rsid w:val="00965DE2"/>
    <w:rsid w:val="009903DE"/>
    <w:rsid w:val="00995CBA"/>
    <w:rsid w:val="0099678C"/>
    <w:rsid w:val="009B0C96"/>
    <w:rsid w:val="009C222B"/>
    <w:rsid w:val="009C67A8"/>
    <w:rsid w:val="009D5D9C"/>
    <w:rsid w:val="009E2171"/>
    <w:rsid w:val="00A57815"/>
    <w:rsid w:val="00A62F82"/>
    <w:rsid w:val="00AB6FD1"/>
    <w:rsid w:val="00AD36B2"/>
    <w:rsid w:val="00AF47AE"/>
    <w:rsid w:val="00B32ABB"/>
    <w:rsid w:val="00B41FD3"/>
    <w:rsid w:val="00B803E7"/>
    <w:rsid w:val="00BA4DDE"/>
    <w:rsid w:val="00BC655F"/>
    <w:rsid w:val="00C51D2F"/>
    <w:rsid w:val="00C96E89"/>
    <w:rsid w:val="00CA348A"/>
    <w:rsid w:val="00CB2CE6"/>
    <w:rsid w:val="00CF4DE0"/>
    <w:rsid w:val="00D9415C"/>
    <w:rsid w:val="00DD48EB"/>
    <w:rsid w:val="00DF1225"/>
    <w:rsid w:val="00E05481"/>
    <w:rsid w:val="00E12658"/>
    <w:rsid w:val="00E25DCD"/>
    <w:rsid w:val="00E269E1"/>
    <w:rsid w:val="00E3512A"/>
    <w:rsid w:val="00E45F13"/>
    <w:rsid w:val="00E510BC"/>
    <w:rsid w:val="00E73CB2"/>
    <w:rsid w:val="00E83109"/>
    <w:rsid w:val="00EA59B8"/>
    <w:rsid w:val="00EB3916"/>
    <w:rsid w:val="00EC2DF9"/>
    <w:rsid w:val="00F016BC"/>
    <w:rsid w:val="00F0660B"/>
    <w:rsid w:val="00F123AE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46466AA5"/>
  <w15:docId w15:val="{6C35BBB2-8122-401B-83C4-F35B974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12A"/>
    <w:pPr>
      <w:spacing w:after="0" w:line="30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3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7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1D37"/>
  </w:style>
  <w:style w:type="paragraph" w:styleId="Fuzeile">
    <w:name w:val="footer"/>
    <w:basedOn w:val="Standard"/>
    <w:link w:val="FuzeileZchn"/>
    <w:uiPriority w:val="99"/>
    <w:unhideWhenUsed/>
    <w:rsid w:val="0031668F"/>
    <w:pPr>
      <w:tabs>
        <w:tab w:val="center" w:pos="4536"/>
        <w:tab w:val="right" w:pos="9072"/>
      </w:tabs>
      <w:spacing w:line="240" w:lineRule="auto"/>
      <w:jc w:val="right"/>
    </w:pPr>
    <w:rPr>
      <w:noProof/>
      <w:color w:val="7FCB28" w:themeColor="accent3"/>
      <w:sz w:val="18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1668F"/>
    <w:rPr>
      <w:noProof/>
      <w:color w:val="7FCB28" w:themeColor="accent3"/>
      <w:sz w:val="18"/>
      <w:lang w:eastAsia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36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D36B2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36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"/>
    <w:rsid w:val="0032330D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63BC2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E510BC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Aufzhlung"/>
    <w:uiPriority w:val="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7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rsid w:val="0032330D"/>
    <w:rPr>
      <w:vanish/>
      <w:color w:val="A6A6A6" w:themeColor="background1" w:themeShade="A6"/>
      <w:sz w:val="18"/>
      <w:szCs w:val="18"/>
    </w:rPr>
  </w:style>
  <w:style w:type="character" w:customStyle="1" w:styleId="articlesymbol">
    <w:name w:val="article_symbol"/>
    <w:basedOn w:val="Absatz-Standardschriftart"/>
    <w:rsid w:val="00146ABC"/>
  </w:style>
  <w:style w:type="character" w:customStyle="1" w:styleId="number">
    <w:name w:val="number"/>
    <w:basedOn w:val="Absatz-Standardschriftart"/>
    <w:rsid w:val="00146ABC"/>
  </w:style>
  <w:style w:type="character" w:customStyle="1" w:styleId="titletext">
    <w:name w:val="title_text"/>
    <w:basedOn w:val="Absatz-Standardschriftart"/>
    <w:rsid w:val="00146ABC"/>
  </w:style>
  <w:style w:type="paragraph" w:styleId="StandardWeb">
    <w:name w:val="Normal (Web)"/>
    <w:basedOn w:val="Standard"/>
    <w:uiPriority w:val="99"/>
    <w:semiHidden/>
    <w:unhideWhenUsed/>
    <w:rsid w:val="0014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textcontent">
    <w:name w:val="text_content"/>
    <w:basedOn w:val="Absatz-Standardschriftart"/>
    <w:rsid w:val="00146ABC"/>
  </w:style>
  <w:style w:type="character" w:styleId="Fett">
    <w:name w:val="Strong"/>
    <w:basedOn w:val="Absatz-Standardschriftart"/>
    <w:uiPriority w:val="22"/>
    <w:qFormat/>
    <w:rsid w:val="00146AB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023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342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066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015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549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117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202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75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43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70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40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CCB67-A788-4D28-A413-E0460AF92630}"/>
      </w:docPartPr>
      <w:docPartBody>
        <w:p w:rsidR="00082DF5" w:rsidRDefault="00805059">
          <w:r w:rsidRPr="009A383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Pro-Light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9"/>
    <w:rsid w:val="00082DF5"/>
    <w:rsid w:val="008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50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GS">
      <a:dk1>
        <a:sysClr val="windowText" lastClr="000000"/>
      </a:dk1>
      <a:lt1>
        <a:sysClr val="window" lastClr="FFFFFF"/>
      </a:lt1>
      <a:dk2>
        <a:srgbClr val="0F6356"/>
      </a:dk2>
      <a:lt2>
        <a:srgbClr val="E5F6D2"/>
      </a:lt2>
      <a:accent1>
        <a:srgbClr val="158573"/>
      </a:accent1>
      <a:accent2>
        <a:srgbClr val="40BB6A"/>
      </a:accent2>
      <a:accent3>
        <a:srgbClr val="7FCB28"/>
      </a:accent3>
      <a:accent4>
        <a:srgbClr val="E7E7E7"/>
      </a:accent4>
      <a:accent5>
        <a:srgbClr val="8BD7A5"/>
      </a:accent5>
      <a:accent6>
        <a:srgbClr val="B2E479"/>
      </a:accent6>
      <a:hlink>
        <a:srgbClr val="158573"/>
      </a:hlink>
      <a:folHlink>
        <a:srgbClr val="40BB6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46CB65AE194EBF2A50346986D361" ma:contentTypeVersion="" ma:contentTypeDescription="Ein neues Dokument erstellen." ma:contentTypeScope="" ma:versionID="a7942bf9a1cb01d10e6ab3a5f3daef34">
  <xsd:schema xmlns:xsd="http://www.w3.org/2001/XMLSchema" xmlns:xs="http://www.w3.org/2001/XMLSchema" xmlns:p="http://schemas.microsoft.com/office/2006/metadata/properties" xmlns:ns2="ed5d7b17-2870-4a98-8662-9b9fe8601090" targetNamespace="http://schemas.microsoft.com/office/2006/metadata/properties" ma:root="true" ma:fieldsID="b9cda5755d240cffe8141f40e0d27156" ns2:_="">
    <xsd:import namespace="ed5d7b17-2870-4a98-8662-9b9fe8601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d7b17-2870-4a98-8662-9b9fe8601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57B6-3F05-4BF1-BC45-60B3ECB43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d7b17-2870-4a98-8662-9b9fe8601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855CB-3624-45F1-9DC0-92EF76C69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6B922-D80B-49B2-8198-33FA6CFB2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E58D1-EC4D-45DC-8E84-79A6EC24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slgfellerr</dc:creator>
  <cp:lastModifiedBy>Grundler Mark</cp:lastModifiedBy>
  <cp:revision>2</cp:revision>
  <cp:lastPrinted>2019-08-27T14:57:00Z</cp:lastPrinted>
  <dcterms:created xsi:type="dcterms:W3CDTF">2023-08-18T11:51:00Z</dcterms:created>
  <dcterms:modified xsi:type="dcterms:W3CDTF">2023-08-18T11:51:00Z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0x01010080DA46CB65AE194EBF2A50346986D361</vt:lpwstr>
  </property>
</Properties>
</file>